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2" w:rsidRDefault="00510222" w:rsidP="0051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Orientation Template</w:t>
      </w:r>
    </w:p>
    <w:p w:rsidR="00510222" w:rsidRDefault="00510222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Coach </w:t>
      </w:r>
      <w:r w:rsidR="00A74DAC">
        <w:rPr>
          <w:rFonts w:ascii="Arial" w:hAnsi="Arial" w:cs="Arial"/>
        </w:rPr>
        <w:t>Introduction</w:t>
      </w:r>
      <w:r w:rsidRPr="0078231E">
        <w:rPr>
          <w:rFonts w:ascii="Arial" w:hAnsi="Arial" w:cs="Arial"/>
        </w:rPr>
        <w:t xml:space="preserve"> </w:t>
      </w:r>
    </w:p>
    <w:p w:rsidR="00462CA7" w:rsidRPr="0078231E" w:rsidRDefault="00462CA7" w:rsidP="00462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Personal Information</w:t>
      </w:r>
    </w:p>
    <w:p w:rsidR="00462CA7" w:rsidRPr="0078231E" w:rsidRDefault="004C356F" w:rsidP="00462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Licenses</w:t>
      </w:r>
      <w:r w:rsidR="00462CA7" w:rsidRPr="0078231E">
        <w:rPr>
          <w:rFonts w:ascii="Arial" w:hAnsi="Arial" w:cs="Arial"/>
        </w:rPr>
        <w:t xml:space="preserve"> and Certifications</w:t>
      </w:r>
    </w:p>
    <w:p w:rsidR="00462CA7" w:rsidRPr="0078231E" w:rsidRDefault="00462CA7" w:rsidP="00462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Soccer History</w:t>
      </w:r>
    </w:p>
    <w:p w:rsidR="00462CA7" w:rsidRPr="0078231E" w:rsidRDefault="00462CA7" w:rsidP="00462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Clinics Attended </w:t>
      </w:r>
    </w:p>
    <w:p w:rsidR="00462CA7" w:rsidRPr="0078231E" w:rsidRDefault="00462CA7" w:rsidP="00462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Style of Play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Matrix Philosophy and </w:t>
      </w:r>
      <w:r w:rsidR="00A74DAC">
        <w:rPr>
          <w:rFonts w:ascii="Arial" w:hAnsi="Arial" w:cs="Arial"/>
        </w:rPr>
        <w:t xml:space="preserve">Coaches </w:t>
      </w:r>
      <w:r w:rsidRPr="0078231E">
        <w:rPr>
          <w:rFonts w:ascii="Arial" w:hAnsi="Arial" w:cs="Arial"/>
        </w:rPr>
        <w:t xml:space="preserve">Commitment </w:t>
      </w:r>
    </w:p>
    <w:p w:rsidR="00462CA7" w:rsidRPr="0078231E" w:rsidRDefault="00462CA7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Who </w:t>
      </w:r>
      <w:r w:rsidR="0078231E" w:rsidRPr="0078231E">
        <w:rPr>
          <w:rFonts w:ascii="Arial" w:hAnsi="Arial" w:cs="Arial"/>
        </w:rPr>
        <w:t>is</w:t>
      </w:r>
      <w:r w:rsidRPr="0078231E">
        <w:rPr>
          <w:rFonts w:ascii="Arial" w:hAnsi="Arial" w:cs="Arial"/>
        </w:rPr>
        <w:t xml:space="preserve"> the Matrix?</w:t>
      </w:r>
    </w:p>
    <w:p w:rsidR="00951EA0" w:rsidRPr="00951EA0" w:rsidRDefault="00951EA0" w:rsidP="00951EA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</w:rPr>
      </w:pPr>
      <w:r w:rsidRPr="00951EA0">
        <w:rPr>
          <w:rFonts w:ascii="Arial" w:hAnsi="Arial" w:cs="Arial"/>
        </w:rPr>
        <w:t>AYSO's Philosophies</w:t>
      </w:r>
    </w:p>
    <w:p w:rsidR="00951EA0" w:rsidRPr="00951EA0" w:rsidRDefault="00951EA0" w:rsidP="00951EA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20"/>
      </w:pPr>
      <w:r w:rsidRPr="00951EA0">
        <w:t xml:space="preserve">AYSO's philosophies are living tenets that separate it from other sports organizations. They are Everyone Plays®, Balanced Teams, Open Registration, Positive Coaching, Good Sportsmanship and Player Development. </w:t>
      </w:r>
    </w:p>
    <w:p w:rsidR="00951EA0" w:rsidRPr="00951EA0" w:rsidRDefault="00951EA0" w:rsidP="00951EA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20"/>
        <w:outlineLvl w:val="1"/>
      </w:pPr>
      <w:r w:rsidRPr="00951EA0">
        <w:t>Everyone Plays®</w:t>
      </w:r>
      <w:r w:rsidRPr="00951EA0">
        <w:rPr>
          <w:b/>
          <w:bCs/>
          <w:color w:val="1765AB"/>
          <w:sz w:val="18"/>
          <w:szCs w:val="18"/>
        </w:rPr>
        <w:t xml:space="preserve"> - </w:t>
      </w:r>
      <w:r w:rsidRPr="00951EA0">
        <w:t xml:space="preserve">Our program's goal is for kids to play soccer so we mandate that every player on every team must play at least 50% of every game. It’s no fun to spend the game on the bench…and that’s no way to learn soccer! </w:t>
      </w:r>
    </w:p>
    <w:p w:rsidR="00951EA0" w:rsidRPr="00951EA0" w:rsidRDefault="00951EA0" w:rsidP="00951EA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20"/>
        <w:outlineLvl w:val="1"/>
      </w:pPr>
      <w:r w:rsidRPr="00951EA0">
        <w:t>Positive Coaching -</w:t>
      </w:r>
      <w:r w:rsidRPr="00951EA0">
        <w:rPr>
          <w:b/>
          <w:bCs/>
          <w:color w:val="1765AB"/>
          <w:sz w:val="18"/>
          <w:szCs w:val="18"/>
        </w:rPr>
        <w:t xml:space="preserve"> </w:t>
      </w:r>
      <w:r w:rsidRPr="00951EA0">
        <w:t xml:space="preserve">Encouragement of player effort provides for greater enjoyment for the players and leads to better-skilled and better-motivated players. A coach can be one of the most influential people in a child’s life, so AYSO requires they create a positive experience for every boy and girl. </w:t>
      </w:r>
    </w:p>
    <w:p w:rsidR="00951EA0" w:rsidRPr="00951EA0" w:rsidRDefault="00951EA0" w:rsidP="00951EA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20"/>
        <w:outlineLvl w:val="1"/>
      </w:pPr>
      <w:r w:rsidRPr="00951EA0">
        <w:t>Good Sportsmanship -</w:t>
      </w:r>
      <w:r w:rsidRPr="00951EA0">
        <w:rPr>
          <w:b/>
          <w:bCs/>
          <w:color w:val="1765AB"/>
          <w:sz w:val="18"/>
          <w:szCs w:val="18"/>
        </w:rPr>
        <w:t xml:space="preserve"> </w:t>
      </w:r>
      <w:r w:rsidRPr="00951EA0">
        <w:t xml:space="preserve">We strive to create a positive environment based on mutual respect rather than a win-at-all-costs attitude, and our program is designed to instill good sportsmanship in every facet of AYSO. </w:t>
      </w:r>
    </w:p>
    <w:p w:rsidR="00951EA0" w:rsidRPr="00951EA0" w:rsidRDefault="00951EA0" w:rsidP="00951EA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20"/>
        <w:outlineLvl w:val="1"/>
      </w:pPr>
      <w:r w:rsidRPr="00951EA0">
        <w:t>Player Development -</w:t>
      </w:r>
      <w:r w:rsidRPr="00951EA0">
        <w:rPr>
          <w:b/>
          <w:bCs/>
          <w:color w:val="1765AB"/>
          <w:sz w:val="18"/>
          <w:szCs w:val="18"/>
        </w:rPr>
        <w:t xml:space="preserve"> </w:t>
      </w:r>
      <w:r w:rsidRPr="00951EA0">
        <w:t>We believe that all players should be able to develop their soccer skills and knowledge to the best of their abilities, both individually and as members of a team, in order to maximize their enjoyment of the game.</w:t>
      </w:r>
    </w:p>
    <w:p w:rsidR="00462CA7" w:rsidRPr="0078231E" w:rsidRDefault="003D3F74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Coaching P</w:t>
      </w:r>
      <w:r w:rsidR="00462CA7" w:rsidRPr="0078231E">
        <w:rPr>
          <w:rFonts w:ascii="Arial" w:hAnsi="Arial" w:cs="Arial"/>
        </w:rPr>
        <w:t>hilosophy</w:t>
      </w:r>
    </w:p>
    <w:p w:rsidR="00462CA7" w:rsidRPr="0078231E" w:rsidRDefault="00462CA7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Commitment to the Game</w:t>
      </w:r>
    </w:p>
    <w:p w:rsidR="00462CA7" w:rsidRDefault="00462CA7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Commitment to the Team</w:t>
      </w:r>
    </w:p>
    <w:p w:rsidR="00614D1F" w:rsidRDefault="00614D1F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Extra Equipment Cost</w:t>
      </w:r>
    </w:p>
    <w:p w:rsidR="00614D1F" w:rsidRDefault="00614D1F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Goal Can – Set Limit and Cost Allocation </w:t>
      </w:r>
    </w:p>
    <w:p w:rsidR="00614D1F" w:rsidRDefault="00614D1F" w:rsidP="00462C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Estimated Season Total Cost 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>Important Dates</w:t>
      </w:r>
    </w:p>
    <w:p w:rsidR="00462CA7" w:rsidRPr="0078231E" w:rsidRDefault="00462CA7" w:rsidP="00462CA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League Play Starts</w:t>
      </w:r>
    </w:p>
    <w:p w:rsidR="00462CA7" w:rsidRPr="0078231E" w:rsidRDefault="00462CA7" w:rsidP="00462CA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List of Tournaments </w:t>
      </w:r>
    </w:p>
    <w:p w:rsidR="00462CA7" w:rsidRDefault="00462CA7" w:rsidP="00462CA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Last Minute Tournament Play</w:t>
      </w:r>
    </w:p>
    <w:p w:rsidR="002C0C88" w:rsidRPr="0078231E" w:rsidRDefault="002C0C88" w:rsidP="00462CA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Season Duration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Default="00DE4D5F" w:rsidP="00462C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Player/Parent </w:t>
      </w:r>
      <w:r w:rsidR="00462CA7" w:rsidRPr="0078231E">
        <w:rPr>
          <w:rFonts w:ascii="Arial" w:hAnsi="Arial" w:cs="Arial"/>
        </w:rPr>
        <w:t>Commitment</w:t>
      </w:r>
    </w:p>
    <w:p w:rsidR="00DE4D5F" w:rsidRDefault="00DE4D5F" w:rsidP="00DE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 Practices</w:t>
      </w:r>
    </w:p>
    <w:p w:rsidR="00DE4D5F" w:rsidRDefault="00DE4D5F" w:rsidP="00DE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Bring Equipment</w:t>
      </w:r>
      <w:r w:rsidR="00E7546E">
        <w:rPr>
          <w:rFonts w:ascii="Arial" w:hAnsi="Arial" w:cs="Arial"/>
        </w:rPr>
        <w:t xml:space="preserve"> (Ball, Cleats, Shin Guards, Water)</w:t>
      </w:r>
    </w:p>
    <w:p w:rsidR="00DE4D5F" w:rsidRDefault="00DE4D5F" w:rsidP="00DE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Appropriate Player Practice Attire</w:t>
      </w:r>
    </w:p>
    <w:p w:rsidR="00DE4D5F" w:rsidRDefault="00DE4D5F" w:rsidP="00DE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Game and Tournament Attendance</w:t>
      </w:r>
    </w:p>
    <w:p w:rsidR="00DE4D5F" w:rsidRPr="0078231E" w:rsidRDefault="00DE4D5F" w:rsidP="00DE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Parent Volunteers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852D90" w:rsidRPr="0078231E" w:rsidRDefault="00852D90" w:rsidP="00852D90">
      <w:pPr>
        <w:rPr>
          <w:rFonts w:ascii="Arial" w:hAnsi="Arial" w:cs="Arial"/>
        </w:rPr>
      </w:pPr>
      <w:r w:rsidRPr="0078231E">
        <w:rPr>
          <w:rFonts w:ascii="Arial" w:hAnsi="Arial" w:cs="Arial"/>
        </w:rPr>
        <w:t>Volunteers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Team Manager – Uniforms, Pictures, Contact Lists, Communications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Tournament Coordinator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Fundraising Coordinator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Statistician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Party Coordinator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Field Preparation (home games)</w:t>
      </w:r>
      <w:r w:rsidRPr="0078231E">
        <w:rPr>
          <w:rFonts w:ascii="Arial" w:hAnsi="Arial" w:cs="Arial"/>
        </w:rPr>
        <w:t xml:space="preserve"> 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 Coordinator </w:t>
      </w:r>
    </w:p>
    <w:p w:rsidR="00852D90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Team Photographer </w:t>
      </w:r>
    </w:p>
    <w:p w:rsidR="00852D90" w:rsidRPr="0078231E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 Administrator </w:t>
      </w:r>
    </w:p>
    <w:p w:rsidR="00852D90" w:rsidRDefault="00852D90" w:rsidP="00852D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E4D5F">
        <w:rPr>
          <w:rFonts w:ascii="Arial" w:hAnsi="Arial" w:cs="Arial"/>
        </w:rPr>
        <w:t>Tournament – Assist various roles (TBD)</w:t>
      </w:r>
    </w:p>
    <w:p w:rsidR="00852D90" w:rsidRPr="0078231E" w:rsidRDefault="00852D90" w:rsidP="00852D90">
      <w:pPr>
        <w:pStyle w:val="ListParagraph"/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>Game Information</w:t>
      </w:r>
    </w:p>
    <w:p w:rsidR="00462CA7" w:rsidRPr="0078231E" w:rsidRDefault="00462CA7" w:rsidP="00462C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Home Games Location and Days </w:t>
      </w:r>
    </w:p>
    <w:p w:rsidR="00462CA7" w:rsidRPr="0078231E" w:rsidRDefault="00462CA7" w:rsidP="00462C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Arrive </w:t>
      </w:r>
      <w:r w:rsidR="003D3F74">
        <w:rPr>
          <w:rFonts w:ascii="Arial" w:hAnsi="Arial" w:cs="Arial"/>
        </w:rPr>
        <w:t>45</w:t>
      </w:r>
      <w:r w:rsidRPr="0078231E">
        <w:rPr>
          <w:rFonts w:ascii="Arial" w:hAnsi="Arial" w:cs="Arial"/>
        </w:rPr>
        <w:t xml:space="preserve"> minutes before game time </w:t>
      </w:r>
      <w:r w:rsidR="003D3F74">
        <w:rPr>
          <w:rFonts w:ascii="Arial" w:hAnsi="Arial" w:cs="Arial"/>
        </w:rPr>
        <w:t xml:space="preserve">acclimate then </w:t>
      </w:r>
      <w:r w:rsidRPr="0078231E">
        <w:rPr>
          <w:rFonts w:ascii="Arial" w:hAnsi="Arial" w:cs="Arial"/>
        </w:rPr>
        <w:t>warm up</w:t>
      </w:r>
    </w:p>
    <w:p w:rsidR="00462CA7" w:rsidRPr="0078231E" w:rsidRDefault="00462CA7" w:rsidP="00462C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Presidio Soccer League (www. presidiosoccer.com)</w:t>
      </w:r>
    </w:p>
    <w:p w:rsidR="00462CA7" w:rsidRDefault="00462CA7" w:rsidP="00462C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Spectators are only to sit on left side of center of the field</w:t>
      </w:r>
      <w:r w:rsidR="003D3F74">
        <w:rPr>
          <w:rFonts w:ascii="Arial" w:hAnsi="Arial" w:cs="Arial"/>
        </w:rPr>
        <w:t xml:space="preserve"> (opposite of Referee)</w:t>
      </w:r>
    </w:p>
    <w:p w:rsidR="002C0C88" w:rsidRPr="0078231E" w:rsidRDefault="002C0C88" w:rsidP="00462C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Borrowing Players – AYSO Registered Only 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Communication 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Check the team Web site regularly (www.bonitamatrix.com)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All communication will be via email, unless otherwise arranged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Managers will send game day reminders at the beginning of each week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Please let coaches AND managers know by Wed of each week if you cannot make the game.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Team rosters will be distributed with everyone’s address and contact information on it so carpools can be arranged</w:t>
      </w:r>
    </w:p>
    <w:p w:rsidR="00462CA7" w:rsidRPr="0078231E" w:rsidRDefault="00462CA7" w:rsidP="00462C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Team Managers act as an intermediary between coaches and parents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5E49F5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>U</w:t>
      </w:r>
      <w:r w:rsidR="00462CA7" w:rsidRPr="0078231E">
        <w:rPr>
          <w:rFonts w:ascii="Arial" w:hAnsi="Arial" w:cs="Arial"/>
        </w:rPr>
        <w:t>niforms for new and returning players</w:t>
      </w:r>
    </w:p>
    <w:p w:rsidR="00462CA7" w:rsidRPr="0078231E" w:rsidRDefault="00462CA7" w:rsidP="005E49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Registration fee for new players includes cost of uniforms</w:t>
      </w:r>
    </w:p>
    <w:p w:rsidR="00462CA7" w:rsidRPr="0078231E" w:rsidRDefault="00462CA7" w:rsidP="005E49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Returning players can use same uniforms or order a larger size, if necessary</w:t>
      </w:r>
    </w:p>
    <w:p w:rsidR="00462CA7" w:rsidRPr="0078231E" w:rsidRDefault="00462CA7" w:rsidP="005E49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Optional items: backpack, duffel bag, sweatshirt</w:t>
      </w:r>
      <w:r w:rsidR="005E49F5" w:rsidRPr="0078231E">
        <w:rPr>
          <w:rFonts w:ascii="Arial" w:hAnsi="Arial" w:cs="Arial"/>
        </w:rPr>
        <w:t>, etc.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Registration process </w:t>
      </w:r>
    </w:p>
    <w:p w:rsidR="00462CA7" w:rsidRPr="0078231E" w:rsidRDefault="00462CA7" w:rsidP="005E49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All players need to renew registration with CYSA</w:t>
      </w:r>
    </w:p>
    <w:p w:rsidR="00462CA7" w:rsidRPr="0078231E" w:rsidRDefault="00462CA7" w:rsidP="005E49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All registration forms need to be filled out tonight (along with accompanying pictures, birth certificates, and checks) </w:t>
      </w:r>
      <w:r w:rsidR="005E49F5" w:rsidRPr="0078231E">
        <w:rPr>
          <w:rFonts w:ascii="Arial" w:hAnsi="Arial" w:cs="Arial"/>
        </w:rPr>
        <w:t>– Note: We need to confirm with Cindy the process.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>Medical Needs</w:t>
      </w:r>
    </w:p>
    <w:p w:rsidR="00462CA7" w:rsidRPr="0078231E" w:rsidRDefault="00462CA7" w:rsidP="005E49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Asthma </w:t>
      </w:r>
    </w:p>
    <w:p w:rsidR="00462CA7" w:rsidRPr="0078231E" w:rsidRDefault="00462CA7" w:rsidP="005E49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Medications</w:t>
      </w:r>
    </w:p>
    <w:p w:rsidR="00462CA7" w:rsidRPr="0078231E" w:rsidRDefault="00462CA7" w:rsidP="005E49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>Allergic Reactions</w:t>
      </w:r>
    </w:p>
    <w:p w:rsidR="00462CA7" w:rsidRPr="0078231E" w:rsidRDefault="00462CA7" w:rsidP="005E49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Physical </w:t>
      </w:r>
      <w:r w:rsidR="005E49F5" w:rsidRPr="0078231E">
        <w:rPr>
          <w:rFonts w:ascii="Arial" w:hAnsi="Arial" w:cs="Arial"/>
        </w:rPr>
        <w:t>Limitations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lastRenderedPageBreak/>
        <w:t>Parent Code of Conduct</w:t>
      </w:r>
    </w:p>
    <w:p w:rsidR="00462CA7" w:rsidRPr="0078231E" w:rsidRDefault="00462CA7" w:rsidP="00462CA7">
      <w:pPr>
        <w:rPr>
          <w:rFonts w:ascii="Arial" w:hAnsi="Arial" w:cs="Arial"/>
        </w:rPr>
      </w:pP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 xml:space="preserve">Organizational Hierarchy </w:t>
      </w: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>Team Manager</w:t>
      </w:r>
      <w:r w:rsidR="005E49F5" w:rsidRPr="0078231E">
        <w:rPr>
          <w:rFonts w:ascii="Arial" w:hAnsi="Arial" w:cs="Arial"/>
        </w:rPr>
        <w:t xml:space="preserve"> → </w:t>
      </w:r>
      <w:r w:rsidRPr="0078231E">
        <w:rPr>
          <w:rFonts w:ascii="Arial" w:hAnsi="Arial" w:cs="Arial"/>
        </w:rPr>
        <w:t>Head Coach</w:t>
      </w:r>
      <w:r w:rsidR="005E49F5" w:rsidRPr="0078231E">
        <w:rPr>
          <w:rFonts w:ascii="Arial" w:hAnsi="Arial" w:cs="Arial"/>
        </w:rPr>
        <w:t xml:space="preserve"> →</w:t>
      </w:r>
      <w:r w:rsidRPr="0078231E">
        <w:rPr>
          <w:rFonts w:ascii="Arial" w:hAnsi="Arial" w:cs="Arial"/>
        </w:rPr>
        <w:t xml:space="preserve">Director of </w:t>
      </w:r>
      <w:proofErr w:type="gramStart"/>
      <w:r w:rsidRPr="0078231E">
        <w:rPr>
          <w:rFonts w:ascii="Arial" w:hAnsi="Arial" w:cs="Arial"/>
        </w:rPr>
        <w:t>Coaching</w:t>
      </w:r>
      <w:proofErr w:type="gramEnd"/>
      <w:r w:rsidR="005E49F5" w:rsidRPr="0078231E">
        <w:rPr>
          <w:rFonts w:ascii="Arial" w:hAnsi="Arial" w:cs="Arial"/>
        </w:rPr>
        <w:t xml:space="preserve"> → </w:t>
      </w:r>
      <w:r w:rsidRPr="0078231E">
        <w:rPr>
          <w:rFonts w:ascii="Arial" w:hAnsi="Arial" w:cs="Arial"/>
        </w:rPr>
        <w:t>Board</w:t>
      </w:r>
      <w:r w:rsidR="005E49F5" w:rsidRPr="0078231E">
        <w:rPr>
          <w:rFonts w:ascii="Arial" w:hAnsi="Arial" w:cs="Arial"/>
        </w:rPr>
        <w:t xml:space="preserve"> of Directors</w:t>
      </w:r>
    </w:p>
    <w:p w:rsidR="00462CA7" w:rsidRPr="0078231E" w:rsidRDefault="00462CA7" w:rsidP="00462CA7">
      <w:pPr>
        <w:rPr>
          <w:rFonts w:ascii="Arial" w:hAnsi="Arial" w:cs="Arial"/>
        </w:rPr>
      </w:pPr>
      <w:r w:rsidRPr="0078231E">
        <w:rPr>
          <w:rFonts w:ascii="Arial" w:hAnsi="Arial" w:cs="Arial"/>
        </w:rPr>
        <w:tab/>
      </w:r>
    </w:p>
    <w:sectPr w:rsidR="00462CA7" w:rsidRPr="0078231E" w:rsidSect="0028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4C"/>
    <w:multiLevelType w:val="hybridMultilevel"/>
    <w:tmpl w:val="C688E942"/>
    <w:lvl w:ilvl="0" w:tplc="BA2CD22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DB9"/>
    <w:multiLevelType w:val="hybridMultilevel"/>
    <w:tmpl w:val="9B628902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869"/>
    <w:multiLevelType w:val="hybridMultilevel"/>
    <w:tmpl w:val="4F060044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3AD"/>
    <w:multiLevelType w:val="hybridMultilevel"/>
    <w:tmpl w:val="056EC770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5655"/>
    <w:multiLevelType w:val="hybridMultilevel"/>
    <w:tmpl w:val="A5624E8E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A5C"/>
    <w:multiLevelType w:val="hybridMultilevel"/>
    <w:tmpl w:val="4C0617CC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7CBE"/>
    <w:multiLevelType w:val="hybridMultilevel"/>
    <w:tmpl w:val="6A6ADDD4"/>
    <w:lvl w:ilvl="0" w:tplc="BA2CD22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A1A6E39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60D0"/>
    <w:multiLevelType w:val="hybridMultilevel"/>
    <w:tmpl w:val="BAFA8C8C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5179"/>
    <w:multiLevelType w:val="hybridMultilevel"/>
    <w:tmpl w:val="BB0EB194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0B63"/>
    <w:multiLevelType w:val="hybridMultilevel"/>
    <w:tmpl w:val="1266114A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06F"/>
    <w:multiLevelType w:val="hybridMultilevel"/>
    <w:tmpl w:val="27CAD5C8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34FF"/>
    <w:multiLevelType w:val="hybridMultilevel"/>
    <w:tmpl w:val="9DB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80D66"/>
    <w:multiLevelType w:val="hybridMultilevel"/>
    <w:tmpl w:val="5BE6E3B8"/>
    <w:lvl w:ilvl="0" w:tplc="794E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CA7"/>
    <w:rsid w:val="0014201D"/>
    <w:rsid w:val="00192C27"/>
    <w:rsid w:val="001A0D2E"/>
    <w:rsid w:val="001E66A6"/>
    <w:rsid w:val="00287D24"/>
    <w:rsid w:val="002C0C88"/>
    <w:rsid w:val="003D3F74"/>
    <w:rsid w:val="00413880"/>
    <w:rsid w:val="00462CA7"/>
    <w:rsid w:val="004C356F"/>
    <w:rsid w:val="004C48BC"/>
    <w:rsid w:val="0050127B"/>
    <w:rsid w:val="00510222"/>
    <w:rsid w:val="00584181"/>
    <w:rsid w:val="005E49F5"/>
    <w:rsid w:val="00614D1F"/>
    <w:rsid w:val="006E3F83"/>
    <w:rsid w:val="00713D32"/>
    <w:rsid w:val="0078231E"/>
    <w:rsid w:val="0079202A"/>
    <w:rsid w:val="00852D90"/>
    <w:rsid w:val="00945857"/>
    <w:rsid w:val="00951EA0"/>
    <w:rsid w:val="009B1408"/>
    <w:rsid w:val="00A74DAC"/>
    <w:rsid w:val="00DE4D5F"/>
    <w:rsid w:val="00E7546E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32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713D32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9"/>
    <w:qFormat/>
    <w:rsid w:val="00713D32"/>
    <w:pPr>
      <w:spacing w:after="240"/>
      <w:ind w:left="720" w:hanging="720"/>
      <w:outlineLvl w:val="1"/>
    </w:pPr>
    <w:rPr>
      <w:rFonts w:eastAsiaTheme="majorEastAsia" w:cs="Arial"/>
      <w:bCs/>
      <w:iCs/>
    </w:rPr>
  </w:style>
  <w:style w:type="paragraph" w:styleId="Heading3">
    <w:name w:val="heading 3"/>
    <w:basedOn w:val="Normal"/>
    <w:link w:val="Heading3Char"/>
    <w:qFormat/>
    <w:rsid w:val="00713D32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713D32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713D32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link w:val="Heading6Char"/>
    <w:qFormat/>
    <w:rsid w:val="00713D32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link w:val="Heading7Char"/>
    <w:qFormat/>
    <w:rsid w:val="00713D32"/>
    <w:pPr>
      <w:spacing w:after="240"/>
      <w:ind w:left="720" w:hanging="720"/>
      <w:outlineLvl w:val="6"/>
    </w:pPr>
  </w:style>
  <w:style w:type="paragraph" w:styleId="Heading8">
    <w:name w:val="heading 8"/>
    <w:basedOn w:val="Normal"/>
    <w:link w:val="Heading8Char"/>
    <w:qFormat/>
    <w:rsid w:val="00713D32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713D32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D32"/>
    <w:rPr>
      <w:rFonts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3D32"/>
    <w:rPr>
      <w:rFonts w:eastAsiaTheme="majorEastAsia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3D32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13D32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13D32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13D32"/>
    <w:rPr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13D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3D32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3D32"/>
    <w:rPr>
      <w:rFonts w:cs="Arial"/>
      <w:sz w:val="24"/>
      <w:szCs w:val="24"/>
    </w:rPr>
  </w:style>
  <w:style w:type="paragraph" w:styleId="Title">
    <w:name w:val="Title"/>
    <w:basedOn w:val="Normal"/>
    <w:link w:val="TitleChar"/>
    <w:qFormat/>
    <w:rsid w:val="00713D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3D3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3D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13D32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713D32"/>
    <w:rPr>
      <w:b/>
      <w:bCs/>
    </w:rPr>
  </w:style>
  <w:style w:type="paragraph" w:styleId="ListParagraph">
    <w:name w:val="List Paragraph"/>
    <w:basedOn w:val="Normal"/>
    <w:uiPriority w:val="34"/>
    <w:qFormat/>
    <w:rsid w:val="00713D32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7920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920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51EA0"/>
    <w:pPr>
      <w:spacing w:before="100" w:beforeAutospacing="1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Yum Brands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AAJ4503</dc:creator>
  <cp:keywords/>
  <dc:description/>
  <cp:lastModifiedBy>AAJ4503</cp:lastModifiedBy>
  <cp:revision>19</cp:revision>
  <dcterms:created xsi:type="dcterms:W3CDTF">2010-02-18T01:46:00Z</dcterms:created>
  <dcterms:modified xsi:type="dcterms:W3CDTF">2010-02-19T04:55:00Z</dcterms:modified>
</cp:coreProperties>
</file>