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8E" w:rsidRDefault="004D2D4D" w:rsidP="00AF6F6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Sample Talking Points Written for U12</w:t>
      </w:r>
    </w:p>
    <w:p w:rsidR="0017328E" w:rsidRDefault="0017328E" w:rsidP="00AF6F6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2"/>
          <w:szCs w:val="22"/>
        </w:rPr>
        <w:t xml:space="preserve">Team Goals: </w:t>
      </w:r>
      <w:r>
        <w:rPr>
          <w:rFonts w:ascii="TimesNewRoman" w:hAnsi="TimesNewRoman" w:cs="TimesNewRoman"/>
          <w:color w:val="000000"/>
          <w:sz w:val="22"/>
          <w:szCs w:val="22"/>
        </w:rPr>
        <w:t>Our primary goals as a team are to have fun and to develop as young soccer players.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I hope to be able to teach the players to perform skills under pressure and at full speed, which will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help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them improve in the game. I also hope they learn how to make basic tactical decisions on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their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own during the games. We will have fun practices that focus on technical skills and on basic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tactics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>. Winning will not be a priority for our team. Team priorities will be developing skills and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enjoying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the game. If you watch practice you may at times see us engaging in activities that do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not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look like “real soccer”. Please be assured that all activities we do will help with skill building,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tactical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awareness, team-building, and enjoyment.</w:t>
      </w:r>
    </w:p>
    <w:p w:rsidR="0017328E" w:rsidRDefault="0017328E" w:rsidP="00AF6F65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  <w:sz w:val="22"/>
          <w:szCs w:val="22"/>
        </w:rPr>
      </w:pP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2"/>
          <w:szCs w:val="22"/>
        </w:rPr>
        <w:t xml:space="preserve">Style of Play: </w:t>
      </w:r>
      <w:r>
        <w:rPr>
          <w:rFonts w:ascii="TimesNewRoman" w:hAnsi="TimesNewRoman" w:cs="TimesNewRoman"/>
          <w:color w:val="000000"/>
          <w:sz w:val="22"/>
          <w:szCs w:val="22"/>
        </w:rPr>
        <w:t>I will be encouraging the players to try new things and to be creative. It is my hope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that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players have the confidence to show their skills and make tactical decisions in the game. We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will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try to move up and down the field as a team, use combination plays, and give proper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offensive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and defensive support. I will be moving players into multiple positions to help them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learn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all parts of the game. It is my hope that the players will be coaches on the field for each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other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and will encourage each other as well.</w:t>
      </w:r>
    </w:p>
    <w:p w:rsidR="0017328E" w:rsidRDefault="0017328E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2"/>
          <w:szCs w:val="22"/>
        </w:rPr>
        <w:t xml:space="preserve">Attendance: </w:t>
      </w:r>
      <w:r>
        <w:rPr>
          <w:rFonts w:ascii="TimesNewRoman" w:hAnsi="TimesNewRoman" w:cs="TimesNewRoman"/>
          <w:color w:val="000000"/>
          <w:sz w:val="22"/>
          <w:szCs w:val="22"/>
        </w:rPr>
        <w:t>I will be at every practice and game, foregoing any unforeseen emergencies. Please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make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every attempt to have your child at every practice and game (on time) as well as it is part of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learning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the responsibility of being on a team. Given our hectic lives, I do understand that players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may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have conflicts here and there. Please let me know before the first game of any conflicts you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might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have for the season so I can prepare my practices accordingly and we can make sure our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team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has enough players at every game. Please have your children at the field 30 minutes before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game starts and please pick up your children promptly after every practice and game.</w:t>
      </w:r>
    </w:p>
    <w:p w:rsidR="0017328E" w:rsidRDefault="0017328E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2"/>
          <w:szCs w:val="22"/>
        </w:rPr>
        <w:t xml:space="preserve">Discipline: </w:t>
      </w:r>
      <w:r>
        <w:rPr>
          <w:rFonts w:ascii="TimesNewRoman" w:hAnsi="TimesNewRoman" w:cs="TimesNewRoman"/>
          <w:color w:val="000000"/>
          <w:sz w:val="22"/>
          <w:szCs w:val="22"/>
        </w:rPr>
        <w:t>I have been told I run a tight ship and will continue to do so. If players are acting out I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will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ask them two times to </w:t>
      </w:r>
      <w:r w:rsidR="00BD59AD">
        <w:rPr>
          <w:rFonts w:ascii="TimesNewRoman" w:hAnsi="TimesNewRoman" w:cs="TimesNewRoman"/>
          <w:color w:val="000000"/>
          <w:sz w:val="22"/>
          <w:szCs w:val="22"/>
        </w:rPr>
        <w:t>correct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their behavior. If they fail to do so after these warnings, I will sit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them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down at practice or during a game. If the behavior continues we will need to talk about it to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find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a way to help resolve the behavior best without it detracting from the rest of the players’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experiences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on the team.</w:t>
      </w:r>
    </w:p>
    <w:p w:rsidR="00BD59AD" w:rsidRDefault="00BD59AD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2"/>
          <w:szCs w:val="22"/>
        </w:rPr>
        <w:t xml:space="preserve">Communication: </w:t>
      </w:r>
      <w:r>
        <w:rPr>
          <w:rFonts w:ascii="TimesNewRoman" w:hAnsi="TimesNewRoman" w:cs="TimesNewRoman"/>
          <w:color w:val="000000"/>
          <w:sz w:val="22"/>
          <w:szCs w:val="22"/>
        </w:rPr>
        <w:t>I am typically a difficult person to reach by phone. The best way to get a hold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of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me is via email at </w:t>
      </w:r>
      <w:r>
        <w:rPr>
          <w:rFonts w:ascii="TimesNewRoman" w:hAnsi="TimesNewRoman" w:cs="TimesNewRoman"/>
          <w:color w:val="0000FF"/>
          <w:sz w:val="22"/>
          <w:szCs w:val="22"/>
        </w:rPr>
        <w:t>soccercoach@</w:t>
      </w:r>
      <w:r w:rsidR="00050D42">
        <w:rPr>
          <w:rFonts w:ascii="TimesNewRoman" w:hAnsi="TimesNewRoman" w:cs="TimesNewRoman"/>
          <w:color w:val="0000FF"/>
          <w:sz w:val="22"/>
          <w:szCs w:val="22"/>
        </w:rPr>
        <w:t>cox.net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. Should you wish to talk by phone my </w:t>
      </w: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office</w:t>
      </w:r>
      <w:proofErr w:type="gramEnd"/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number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is 1-800-</w:t>
      </w:r>
      <w:r w:rsidR="00BD59AD">
        <w:rPr>
          <w:rFonts w:ascii="TimesNewRoman" w:hAnsi="TimesNewRoman" w:cs="TimesNewRoman"/>
          <w:color w:val="000000"/>
          <w:sz w:val="22"/>
          <w:szCs w:val="22"/>
        </w:rPr>
        <w:t>555</w:t>
      </w:r>
      <w:r>
        <w:rPr>
          <w:rFonts w:ascii="TimesNewRoman" w:hAnsi="TimesNewRoman" w:cs="TimesNewRoman"/>
          <w:color w:val="000000"/>
          <w:sz w:val="22"/>
          <w:szCs w:val="22"/>
        </w:rPr>
        <w:t>-6666 and the best time to reach me is between 12pm and 3pm. If these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times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do not work, let’s schedule a time that works for both of us. Please do not ask to talk to me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during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a practice or game or immediately before or after the game or in front of your child. I do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encourage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open communication and questions as we all hope to make this a great experience for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children.</w:t>
      </w:r>
    </w:p>
    <w:p w:rsidR="00BD59AD" w:rsidRDefault="00BD59AD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2"/>
          <w:szCs w:val="22"/>
        </w:rPr>
        <w:t xml:space="preserve">Sideline Behavior: </w:t>
      </w:r>
      <w:r>
        <w:rPr>
          <w:rFonts w:ascii="TimesNewRoman" w:hAnsi="TimesNewRoman" w:cs="TimesNewRoman"/>
          <w:color w:val="000000"/>
          <w:sz w:val="22"/>
          <w:szCs w:val="22"/>
        </w:rPr>
        <w:t>Please be supportive and enthusiastic on the sideline during games. The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players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and I will truly appreciate your applause and encouragement. However, if everyone is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coaching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>, this will only confuse the players. Please do not coach from the sideline. The players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need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to make their own decisions and we need to support them and educate them at practice.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Remember you are a role model on the sideline for the players. Please set a good example.</w:t>
      </w:r>
    </w:p>
    <w:p w:rsidR="00BD59AD" w:rsidRDefault="00BD59AD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2"/>
          <w:szCs w:val="22"/>
        </w:rPr>
        <w:t xml:space="preserve">Overall: </w:t>
      </w:r>
      <w:r>
        <w:rPr>
          <w:rFonts w:ascii="TimesNewRoman" w:hAnsi="TimesNewRoman" w:cs="TimesNewRoman"/>
          <w:color w:val="000000"/>
          <w:sz w:val="22"/>
          <w:szCs w:val="22"/>
        </w:rPr>
        <w:t>I am excited for a great year and I hope you and your child are as well. Let’s all have fun</w:t>
      </w:r>
    </w:p>
    <w:p w:rsidR="00AF6F65" w:rsidRDefault="00AF6F65" w:rsidP="00AF6F65">
      <w:pPr>
        <w:autoSpaceDE w:val="0"/>
        <w:autoSpaceDN w:val="0"/>
        <w:adjustRightInd w:val="0"/>
        <w:rPr>
          <w:rFonts w:ascii="Wingdings-Regular" w:hAnsi="Wingdings-Regular" w:cs="Wingdings-Regular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and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enjoy the game. If you have any questions, please, let’s keep open communication. </w:t>
      </w:r>
      <w:r>
        <w:rPr>
          <w:rFonts w:ascii="Wingdings-Regular" w:hAnsi="Wingdings-Regular" w:cs="Wingdings-Regular"/>
          <w:color w:val="000000"/>
          <w:sz w:val="22"/>
          <w:szCs w:val="22"/>
        </w:rPr>
        <w:t>☺</w:t>
      </w:r>
    </w:p>
    <w:p w:rsidR="00AF6F65" w:rsidRDefault="00AF6F65" w:rsidP="00AF6F6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*** Have the schedule of all practices and games and the weather/medical emergency plan</w:t>
      </w:r>
    </w:p>
    <w:p w:rsidR="00AF6F65" w:rsidRDefault="00AF6F65" w:rsidP="00AF6F65">
      <w:pPr>
        <w:rPr>
          <w:rFonts w:ascii="TimesNewRoman" w:hAnsi="TimesNewRoman" w:cs="TimesNewRoman"/>
          <w:color w:val="000000"/>
          <w:sz w:val="22"/>
          <w:szCs w:val="22"/>
        </w:rPr>
      </w:pP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>attached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to this agenda.</w:t>
      </w:r>
    </w:p>
    <w:sectPr w:rsidR="00AF6F65" w:rsidSect="004D2D4D"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89" w:rsidRDefault="00EF1989" w:rsidP="004D2D4D">
      <w:r>
        <w:separator/>
      </w:r>
    </w:p>
  </w:endnote>
  <w:endnote w:type="continuationSeparator" w:id="0">
    <w:p w:rsidR="00EF1989" w:rsidRDefault="00EF1989" w:rsidP="004D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89" w:rsidRDefault="00EF1989" w:rsidP="004D2D4D">
      <w:r>
        <w:separator/>
      </w:r>
    </w:p>
  </w:footnote>
  <w:footnote w:type="continuationSeparator" w:id="0">
    <w:p w:rsidR="00EF1989" w:rsidRDefault="00EF1989" w:rsidP="004D2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884"/>
    <w:multiLevelType w:val="hybridMultilevel"/>
    <w:tmpl w:val="458689E8"/>
    <w:lvl w:ilvl="0" w:tplc="794E3C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77D47"/>
    <w:multiLevelType w:val="hybridMultilevel"/>
    <w:tmpl w:val="8746EFCE"/>
    <w:lvl w:ilvl="0" w:tplc="B2ECA4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5C23F0"/>
    <w:multiLevelType w:val="hybridMultilevel"/>
    <w:tmpl w:val="D9B8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320B6"/>
    <w:multiLevelType w:val="hybridMultilevel"/>
    <w:tmpl w:val="2576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F65"/>
    <w:rsid w:val="00050D42"/>
    <w:rsid w:val="0013354B"/>
    <w:rsid w:val="0016303E"/>
    <w:rsid w:val="0017328E"/>
    <w:rsid w:val="00287D24"/>
    <w:rsid w:val="00443A99"/>
    <w:rsid w:val="004D2D4D"/>
    <w:rsid w:val="0050127B"/>
    <w:rsid w:val="00533E82"/>
    <w:rsid w:val="005F7852"/>
    <w:rsid w:val="00713D32"/>
    <w:rsid w:val="00973B3D"/>
    <w:rsid w:val="00AF6F65"/>
    <w:rsid w:val="00B44331"/>
    <w:rsid w:val="00B557C3"/>
    <w:rsid w:val="00B6179E"/>
    <w:rsid w:val="00BD59AD"/>
    <w:rsid w:val="00C37DBC"/>
    <w:rsid w:val="00D5230F"/>
    <w:rsid w:val="00D8143E"/>
    <w:rsid w:val="00DA5059"/>
    <w:rsid w:val="00EF1989"/>
    <w:rsid w:val="00EF243D"/>
    <w:rsid w:val="00FC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65"/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713D32"/>
    <w:pPr>
      <w:keepNext/>
      <w:keepLines/>
      <w:spacing w:after="240"/>
      <w:ind w:left="720" w:hanging="72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qFormat/>
    <w:rsid w:val="00713D32"/>
    <w:pPr>
      <w:spacing w:after="240"/>
      <w:ind w:left="720" w:hanging="720"/>
      <w:outlineLvl w:val="1"/>
    </w:pPr>
    <w:rPr>
      <w:rFonts w:eastAsiaTheme="majorEastAsia" w:cs="Arial"/>
      <w:bCs/>
      <w:iCs/>
    </w:rPr>
  </w:style>
  <w:style w:type="paragraph" w:styleId="Heading3">
    <w:name w:val="heading 3"/>
    <w:basedOn w:val="Normal"/>
    <w:link w:val="Heading3Char"/>
    <w:qFormat/>
    <w:rsid w:val="00713D32"/>
    <w:pPr>
      <w:spacing w:after="240"/>
      <w:ind w:left="720" w:hanging="72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713D32"/>
    <w:pPr>
      <w:spacing w:after="240"/>
      <w:ind w:left="720" w:hanging="720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713D32"/>
    <w:pPr>
      <w:spacing w:after="240"/>
      <w:ind w:left="720" w:hanging="720"/>
      <w:outlineLvl w:val="4"/>
    </w:pPr>
    <w:rPr>
      <w:bCs/>
      <w:iCs/>
    </w:rPr>
  </w:style>
  <w:style w:type="paragraph" w:styleId="Heading6">
    <w:name w:val="heading 6"/>
    <w:basedOn w:val="Normal"/>
    <w:link w:val="Heading6Char"/>
    <w:qFormat/>
    <w:rsid w:val="00713D32"/>
    <w:pPr>
      <w:spacing w:after="240"/>
      <w:ind w:left="720" w:hanging="720"/>
      <w:outlineLvl w:val="5"/>
    </w:pPr>
    <w:rPr>
      <w:bCs/>
    </w:rPr>
  </w:style>
  <w:style w:type="paragraph" w:styleId="Heading7">
    <w:name w:val="heading 7"/>
    <w:basedOn w:val="Normal"/>
    <w:link w:val="Heading7Char"/>
    <w:qFormat/>
    <w:rsid w:val="00713D32"/>
    <w:pPr>
      <w:spacing w:after="240"/>
      <w:ind w:left="720" w:hanging="720"/>
      <w:outlineLvl w:val="6"/>
    </w:pPr>
  </w:style>
  <w:style w:type="paragraph" w:styleId="Heading8">
    <w:name w:val="heading 8"/>
    <w:basedOn w:val="Normal"/>
    <w:link w:val="Heading8Char"/>
    <w:qFormat/>
    <w:rsid w:val="00713D32"/>
    <w:pPr>
      <w:spacing w:after="240"/>
      <w:ind w:left="720" w:hanging="720"/>
      <w:outlineLvl w:val="7"/>
    </w:pPr>
    <w:rPr>
      <w:iCs/>
    </w:rPr>
  </w:style>
  <w:style w:type="paragraph" w:styleId="Heading9">
    <w:name w:val="heading 9"/>
    <w:basedOn w:val="Normal"/>
    <w:link w:val="Heading9Char"/>
    <w:qFormat/>
    <w:rsid w:val="00713D32"/>
    <w:pPr>
      <w:spacing w:after="240"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D32"/>
    <w:rPr>
      <w:rFonts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13D32"/>
    <w:rPr>
      <w:rFonts w:eastAsiaTheme="majorEastAsia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13D32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713D32"/>
    <w:rPr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13D32"/>
    <w:rPr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13D32"/>
    <w:rPr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13D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13D32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3D32"/>
    <w:rPr>
      <w:rFonts w:cs="Arial"/>
      <w:sz w:val="24"/>
      <w:szCs w:val="24"/>
    </w:rPr>
  </w:style>
  <w:style w:type="paragraph" w:styleId="Title">
    <w:name w:val="Title"/>
    <w:basedOn w:val="Normal"/>
    <w:link w:val="TitleChar"/>
    <w:qFormat/>
    <w:rsid w:val="00713D3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13D32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713D3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13D32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713D32"/>
    <w:rPr>
      <w:b/>
      <w:bCs/>
    </w:rPr>
  </w:style>
  <w:style w:type="paragraph" w:styleId="ListParagraph">
    <w:name w:val="List Paragraph"/>
    <w:basedOn w:val="Normal"/>
    <w:uiPriority w:val="34"/>
    <w:qFormat/>
    <w:rsid w:val="00713D3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2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4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2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D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3663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569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5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36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Yum Brands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AAJ4503</dc:creator>
  <cp:keywords/>
  <dc:description/>
  <cp:lastModifiedBy>AAJ4503</cp:lastModifiedBy>
  <cp:revision>15</cp:revision>
  <dcterms:created xsi:type="dcterms:W3CDTF">2010-02-17T23:36:00Z</dcterms:created>
  <dcterms:modified xsi:type="dcterms:W3CDTF">2014-04-02T23:06:00Z</dcterms:modified>
</cp:coreProperties>
</file>